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EA1A" w14:textId="77777777" w:rsidR="00FD3672" w:rsidRDefault="00FD3672" w:rsidP="001B5510">
      <w:pPr>
        <w:pStyle w:val="NormalWeb"/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>
        <w:rPr>
          <w:rFonts w:eastAsia="Times New Roman"/>
          <w:noProof/>
          <w:lang w:val="nl-NL" w:eastAsia="nl-NL"/>
        </w:rPr>
        <w:drawing>
          <wp:inline distT="0" distB="0" distL="0" distR="0" wp14:anchorId="18C10267" wp14:editId="3F85E6B6">
            <wp:extent cx="2023875" cy="600713"/>
            <wp:effectExtent l="0" t="0" r="0" b="0"/>
            <wp:docPr id="1" name="Picture 1" descr="URA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AS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75" cy="60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B55F" w14:textId="77777777" w:rsidR="00EC1F6B" w:rsidRPr="00EC1F6B" w:rsidRDefault="00EC1F6B" w:rsidP="00EC1F6B">
      <w:pPr>
        <w:jc w:val="center"/>
        <w:rPr>
          <w:b/>
          <w:sz w:val="24"/>
        </w:rPr>
      </w:pPr>
      <w:r w:rsidRPr="00EC1F6B">
        <w:rPr>
          <w:b/>
          <w:sz w:val="24"/>
        </w:rPr>
        <w:t xml:space="preserve">EURASIP Technical Area Committees </w:t>
      </w:r>
    </w:p>
    <w:p w14:paraId="0BCDC90B" w14:textId="7A4C3522" w:rsidR="00EC1F6B" w:rsidRPr="00EC1F6B" w:rsidRDefault="00EC1F6B" w:rsidP="00EC1F6B">
      <w:pPr>
        <w:jc w:val="center"/>
        <w:rPr>
          <w:b/>
          <w:sz w:val="24"/>
        </w:rPr>
      </w:pPr>
      <w:r w:rsidRPr="00EC1F6B">
        <w:rPr>
          <w:b/>
          <w:sz w:val="24"/>
        </w:rPr>
        <w:t>Membership Nomination</w:t>
      </w:r>
      <w:r>
        <w:rPr>
          <w:b/>
          <w:sz w:val="24"/>
        </w:rPr>
        <w:t xml:space="preserve"> Form</w:t>
      </w:r>
    </w:p>
    <w:p w14:paraId="74F645D9" w14:textId="77777777" w:rsidR="00EC1F6B" w:rsidRDefault="00EC1F6B" w:rsidP="001B5510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</w:p>
    <w:p w14:paraId="52208CAA" w14:textId="77777777" w:rsidR="00EC1F6B" w:rsidRDefault="00EC1F6B" w:rsidP="008844E0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Technical Area Committee:</w:t>
      </w:r>
    </w:p>
    <w:p w14:paraId="05675A3C" w14:textId="310D3279" w:rsidR="00E842B7" w:rsidRPr="008844E0" w:rsidRDefault="001B5510" w:rsidP="008844E0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 w:rsidRPr="00724397">
        <w:rPr>
          <w:rFonts w:ascii="Calibri" w:hAnsi="Calibri"/>
          <w:b/>
          <w:szCs w:val="20"/>
        </w:rPr>
        <w:t>Name of nominee:</w:t>
      </w:r>
      <w:r w:rsidRPr="008844E0">
        <w:rPr>
          <w:rFonts w:ascii="Calibri" w:hAnsi="Calibri"/>
          <w:b/>
          <w:szCs w:val="20"/>
        </w:rPr>
        <w:t xml:space="preserve"> </w:t>
      </w:r>
      <w:r w:rsidR="00EC1F6B" w:rsidRPr="008844E0">
        <w:rPr>
          <w:rFonts w:ascii="Calibri" w:hAnsi="Calibri"/>
          <w:b/>
          <w:szCs w:val="20"/>
        </w:rPr>
        <w:tab/>
      </w:r>
      <w:r w:rsidR="00EC1F6B" w:rsidRPr="008844E0">
        <w:rPr>
          <w:rFonts w:ascii="Calibri" w:hAnsi="Calibri"/>
          <w:b/>
          <w:szCs w:val="20"/>
        </w:rPr>
        <w:tab/>
      </w:r>
    </w:p>
    <w:p w14:paraId="68FD6033" w14:textId="1968A929" w:rsidR="00E842B7" w:rsidRPr="00E842B7" w:rsidRDefault="00E842B7" w:rsidP="008844E0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 w:rsidRPr="00E842B7">
        <w:rPr>
          <w:rFonts w:ascii="Calibri" w:hAnsi="Calibri"/>
          <w:b/>
          <w:szCs w:val="20"/>
        </w:rPr>
        <w:t>Affiliation of nominee:</w:t>
      </w:r>
      <w:r w:rsidR="00EC1F6B">
        <w:rPr>
          <w:rFonts w:ascii="Calibri" w:hAnsi="Calibri"/>
          <w:b/>
          <w:szCs w:val="20"/>
        </w:rPr>
        <w:tab/>
      </w:r>
      <w:r w:rsidR="00EC1F6B">
        <w:rPr>
          <w:rFonts w:ascii="Calibri" w:hAnsi="Calibri"/>
          <w:b/>
          <w:szCs w:val="20"/>
        </w:rPr>
        <w:tab/>
      </w:r>
    </w:p>
    <w:p w14:paraId="5B606B67" w14:textId="0ECC7678" w:rsidR="005F3C3F" w:rsidRPr="008844E0" w:rsidRDefault="005F3C3F" w:rsidP="008844E0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 w:rsidRPr="00E842B7">
        <w:rPr>
          <w:rFonts w:ascii="Calibri" w:hAnsi="Calibri"/>
          <w:b/>
          <w:szCs w:val="20"/>
        </w:rPr>
        <w:t xml:space="preserve">Job title of nominee: </w:t>
      </w:r>
      <w:r w:rsidR="00EC1F6B">
        <w:rPr>
          <w:rFonts w:ascii="Calibri" w:hAnsi="Calibri"/>
          <w:b/>
          <w:szCs w:val="20"/>
        </w:rPr>
        <w:tab/>
      </w:r>
      <w:r w:rsidR="00EC1F6B">
        <w:rPr>
          <w:rFonts w:ascii="Calibri" w:hAnsi="Calibri"/>
          <w:b/>
          <w:szCs w:val="20"/>
        </w:rPr>
        <w:tab/>
      </w:r>
    </w:p>
    <w:p w14:paraId="1D053752" w14:textId="1DBEE9C2" w:rsidR="001B5510" w:rsidRPr="008844E0" w:rsidRDefault="001B5510" w:rsidP="008844E0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 w:rsidRPr="00724397">
        <w:rPr>
          <w:rFonts w:ascii="Calibri" w:hAnsi="Calibri"/>
          <w:b/>
          <w:szCs w:val="20"/>
        </w:rPr>
        <w:t>Email address:</w:t>
      </w:r>
      <w:r w:rsidRPr="008844E0">
        <w:rPr>
          <w:rFonts w:ascii="Calibri" w:hAnsi="Calibri"/>
          <w:b/>
          <w:szCs w:val="20"/>
        </w:rPr>
        <w:t xml:space="preserve"> </w:t>
      </w:r>
      <w:r w:rsidR="00EC1F6B" w:rsidRPr="008844E0">
        <w:rPr>
          <w:rFonts w:ascii="Calibri" w:hAnsi="Calibri"/>
          <w:b/>
          <w:szCs w:val="20"/>
        </w:rPr>
        <w:tab/>
      </w:r>
      <w:r w:rsidR="00EC1F6B" w:rsidRPr="008844E0">
        <w:rPr>
          <w:rFonts w:ascii="Calibri" w:hAnsi="Calibri"/>
          <w:b/>
          <w:szCs w:val="20"/>
        </w:rPr>
        <w:tab/>
      </w:r>
    </w:p>
    <w:p w14:paraId="6C2803A7" w14:textId="52DEA948" w:rsidR="001B5510" w:rsidRPr="00724397" w:rsidRDefault="001B5510" w:rsidP="008844E0">
      <w:pPr>
        <w:pStyle w:val="NormalWeb"/>
        <w:spacing w:before="0" w:beforeAutospacing="0" w:after="120" w:afterAutospacing="0"/>
        <w:rPr>
          <w:rFonts w:ascii="Calibri" w:hAnsi="Calibri"/>
          <w:szCs w:val="20"/>
        </w:rPr>
      </w:pPr>
      <w:r w:rsidRPr="00724397">
        <w:rPr>
          <w:rFonts w:ascii="Calibri" w:hAnsi="Calibri"/>
          <w:b/>
          <w:szCs w:val="20"/>
        </w:rPr>
        <w:t>Website:</w:t>
      </w:r>
      <w:r w:rsidRPr="00724397">
        <w:rPr>
          <w:rFonts w:ascii="Calibri" w:hAnsi="Calibri"/>
          <w:szCs w:val="20"/>
        </w:rPr>
        <w:t xml:space="preserve"> </w:t>
      </w:r>
      <w:r w:rsidR="00EC1F6B">
        <w:rPr>
          <w:rFonts w:ascii="Calibri" w:hAnsi="Calibri"/>
          <w:szCs w:val="20"/>
        </w:rPr>
        <w:tab/>
      </w:r>
      <w:r w:rsidR="00EC1F6B">
        <w:rPr>
          <w:rFonts w:ascii="Calibri" w:hAnsi="Calibri"/>
          <w:szCs w:val="20"/>
        </w:rPr>
        <w:tab/>
      </w:r>
    </w:p>
    <w:p w14:paraId="562106B7" w14:textId="77777777" w:rsidR="001B5510" w:rsidRDefault="001B5510" w:rsidP="001B5510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</w:p>
    <w:p w14:paraId="4C0B8DCB" w14:textId="77777777" w:rsidR="001B5510" w:rsidRPr="00724397" w:rsidRDefault="00FD3672" w:rsidP="001B5510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Nominee’s areas of expertise</w:t>
      </w:r>
      <w:r w:rsidR="00E7246D">
        <w:rPr>
          <w:rFonts w:ascii="Calibri" w:hAnsi="Calibri"/>
          <w:b/>
          <w:szCs w:val="20"/>
        </w:rPr>
        <w:t xml:space="preserve"> (maximum 5)</w:t>
      </w:r>
      <w:r w:rsidR="001B5510" w:rsidRPr="00724397">
        <w:rPr>
          <w:rFonts w:ascii="Calibri" w:hAnsi="Calibri"/>
          <w:b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777"/>
      </w:tblGrid>
      <w:tr w:rsidR="001B5510" w:rsidRPr="00724397" w14:paraId="5E371637" w14:textId="77777777">
        <w:tc>
          <w:tcPr>
            <w:tcW w:w="468" w:type="dxa"/>
            <w:vAlign w:val="center"/>
          </w:tcPr>
          <w:p w14:paraId="724B937D" w14:textId="77777777" w:rsidR="001B5510" w:rsidRPr="00724397" w:rsidRDefault="001B5510" w:rsidP="001B5510">
            <w:pPr>
              <w:pStyle w:val="NormalWeb"/>
              <w:rPr>
                <w:rFonts w:ascii="Calibri" w:hAnsi="Calibri"/>
                <w:szCs w:val="20"/>
              </w:rPr>
            </w:pPr>
          </w:p>
        </w:tc>
        <w:tc>
          <w:tcPr>
            <w:tcW w:w="8892" w:type="dxa"/>
            <w:vAlign w:val="center"/>
          </w:tcPr>
          <w:p w14:paraId="58660E15" w14:textId="77777777" w:rsidR="001B5510" w:rsidRPr="00724397" w:rsidRDefault="001B5510" w:rsidP="001B5510">
            <w:pPr>
              <w:pStyle w:val="NormalWeb"/>
              <w:ind w:left="12"/>
              <w:rPr>
                <w:rFonts w:ascii="Calibri" w:hAnsi="Calibri"/>
                <w:color w:val="000080"/>
                <w:szCs w:val="20"/>
              </w:rPr>
            </w:pPr>
          </w:p>
        </w:tc>
      </w:tr>
      <w:tr w:rsidR="001B5510" w:rsidRPr="00724397" w14:paraId="28E988FA" w14:textId="77777777">
        <w:tc>
          <w:tcPr>
            <w:tcW w:w="468" w:type="dxa"/>
            <w:vAlign w:val="center"/>
          </w:tcPr>
          <w:p w14:paraId="025C2CFA" w14:textId="77777777" w:rsidR="001B5510" w:rsidRPr="00724397" w:rsidRDefault="001B5510" w:rsidP="001B5510">
            <w:pPr>
              <w:pStyle w:val="NormalWeb"/>
              <w:rPr>
                <w:rFonts w:ascii="Calibri" w:hAnsi="Calibri"/>
                <w:szCs w:val="20"/>
              </w:rPr>
            </w:pPr>
          </w:p>
        </w:tc>
        <w:tc>
          <w:tcPr>
            <w:tcW w:w="8892" w:type="dxa"/>
            <w:vAlign w:val="center"/>
          </w:tcPr>
          <w:p w14:paraId="25362300" w14:textId="77777777" w:rsidR="001B5510" w:rsidRPr="00724397" w:rsidRDefault="001B5510" w:rsidP="001B5510">
            <w:pPr>
              <w:pStyle w:val="NormalWeb"/>
              <w:ind w:left="12"/>
              <w:rPr>
                <w:rFonts w:ascii="Calibri" w:hAnsi="Calibri"/>
                <w:szCs w:val="20"/>
              </w:rPr>
            </w:pPr>
          </w:p>
        </w:tc>
      </w:tr>
      <w:tr w:rsidR="001B5510" w:rsidRPr="00724397" w14:paraId="753E1EF1" w14:textId="77777777">
        <w:tc>
          <w:tcPr>
            <w:tcW w:w="468" w:type="dxa"/>
            <w:vAlign w:val="center"/>
          </w:tcPr>
          <w:p w14:paraId="22389E5D" w14:textId="77777777" w:rsidR="001B5510" w:rsidRPr="00724397" w:rsidRDefault="001B5510" w:rsidP="001B5510">
            <w:pPr>
              <w:pStyle w:val="NormalWeb"/>
              <w:rPr>
                <w:rFonts w:ascii="Calibri" w:hAnsi="Calibri"/>
                <w:szCs w:val="20"/>
              </w:rPr>
            </w:pPr>
          </w:p>
        </w:tc>
        <w:tc>
          <w:tcPr>
            <w:tcW w:w="8892" w:type="dxa"/>
            <w:vAlign w:val="center"/>
          </w:tcPr>
          <w:p w14:paraId="71200A75" w14:textId="77777777" w:rsidR="001B5510" w:rsidRPr="00724397" w:rsidRDefault="001B5510" w:rsidP="001B5510">
            <w:pPr>
              <w:pStyle w:val="NormalWeb"/>
              <w:ind w:left="12"/>
              <w:rPr>
                <w:rFonts w:ascii="Calibri" w:hAnsi="Calibri"/>
                <w:szCs w:val="20"/>
              </w:rPr>
            </w:pPr>
          </w:p>
        </w:tc>
      </w:tr>
      <w:tr w:rsidR="001B5510" w:rsidRPr="00724397" w14:paraId="37B2FD07" w14:textId="77777777">
        <w:tc>
          <w:tcPr>
            <w:tcW w:w="468" w:type="dxa"/>
            <w:vAlign w:val="center"/>
          </w:tcPr>
          <w:p w14:paraId="6B35E7E1" w14:textId="77777777" w:rsidR="001B5510" w:rsidRPr="00724397" w:rsidRDefault="001B5510" w:rsidP="001B5510">
            <w:pPr>
              <w:pStyle w:val="NormalWeb"/>
              <w:rPr>
                <w:rFonts w:ascii="Calibri" w:hAnsi="Calibri"/>
                <w:szCs w:val="20"/>
              </w:rPr>
            </w:pPr>
          </w:p>
        </w:tc>
        <w:tc>
          <w:tcPr>
            <w:tcW w:w="8892" w:type="dxa"/>
            <w:vAlign w:val="center"/>
          </w:tcPr>
          <w:p w14:paraId="0E0D84F9" w14:textId="77777777" w:rsidR="001B5510" w:rsidRPr="00724397" w:rsidRDefault="001B5510" w:rsidP="001B5510">
            <w:pPr>
              <w:pStyle w:val="NormalWeb"/>
              <w:ind w:left="12"/>
              <w:rPr>
                <w:rFonts w:ascii="Calibri" w:hAnsi="Calibri"/>
                <w:szCs w:val="20"/>
              </w:rPr>
            </w:pPr>
          </w:p>
        </w:tc>
      </w:tr>
      <w:tr w:rsidR="001B5510" w:rsidRPr="00724397" w14:paraId="2CA1190F" w14:textId="77777777">
        <w:tc>
          <w:tcPr>
            <w:tcW w:w="468" w:type="dxa"/>
            <w:vAlign w:val="center"/>
          </w:tcPr>
          <w:p w14:paraId="68A1D4B3" w14:textId="77777777" w:rsidR="001B5510" w:rsidRPr="00724397" w:rsidRDefault="001B5510" w:rsidP="001B5510">
            <w:pPr>
              <w:pStyle w:val="NormalWeb"/>
              <w:rPr>
                <w:rFonts w:ascii="Calibri" w:hAnsi="Calibri"/>
                <w:szCs w:val="20"/>
              </w:rPr>
            </w:pPr>
          </w:p>
        </w:tc>
        <w:tc>
          <w:tcPr>
            <w:tcW w:w="8892" w:type="dxa"/>
            <w:vAlign w:val="center"/>
          </w:tcPr>
          <w:p w14:paraId="2369CB18" w14:textId="77777777" w:rsidR="001B5510" w:rsidRPr="00724397" w:rsidRDefault="001B5510" w:rsidP="001B5510">
            <w:pPr>
              <w:pStyle w:val="NormalWeb"/>
              <w:ind w:left="12"/>
              <w:rPr>
                <w:rFonts w:ascii="Calibri" w:hAnsi="Calibri"/>
                <w:szCs w:val="20"/>
              </w:rPr>
            </w:pPr>
          </w:p>
        </w:tc>
      </w:tr>
    </w:tbl>
    <w:p w14:paraId="3B4B16E9" w14:textId="77777777" w:rsidR="001B5510" w:rsidRDefault="001B5510" w:rsidP="001B5510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</w:p>
    <w:p w14:paraId="4ABAC6E7" w14:textId="175B71BA" w:rsidR="001B5510" w:rsidRDefault="001B5510" w:rsidP="001B5510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Short </w:t>
      </w:r>
      <w:r w:rsidR="00434B87">
        <w:rPr>
          <w:rFonts w:ascii="Calibri" w:hAnsi="Calibri"/>
          <w:b/>
          <w:szCs w:val="20"/>
        </w:rPr>
        <w:t>b</w:t>
      </w:r>
      <w:r>
        <w:rPr>
          <w:rFonts w:ascii="Calibri" w:hAnsi="Calibri"/>
          <w:b/>
          <w:szCs w:val="20"/>
        </w:rPr>
        <w:t>io</w:t>
      </w:r>
      <w:r w:rsidR="00434B87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 xml:space="preserve">(300 words or less):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B5510" w:rsidRPr="001B5510" w14:paraId="54CB33C8" w14:textId="77777777" w:rsidTr="00EC1F6B">
        <w:trPr>
          <w:trHeight w:hRule="exact" w:val="4752"/>
        </w:trPr>
        <w:tc>
          <w:tcPr>
            <w:tcW w:w="9360" w:type="dxa"/>
          </w:tcPr>
          <w:p w14:paraId="7A6D7916" w14:textId="77777777" w:rsidR="001B5510" w:rsidRPr="001B5510" w:rsidRDefault="001B5510" w:rsidP="001B5510">
            <w:pPr>
              <w:pStyle w:val="NormalWeb"/>
              <w:spacing w:before="0" w:beforeAutospacing="0" w:after="60" w:afterAutospacing="0"/>
              <w:rPr>
                <w:rFonts w:ascii="Calibri" w:hAnsi="Calibri"/>
                <w:szCs w:val="20"/>
              </w:rPr>
            </w:pPr>
          </w:p>
        </w:tc>
      </w:tr>
    </w:tbl>
    <w:p w14:paraId="2B1B0CE4" w14:textId="77777777" w:rsidR="00EC1F6B" w:rsidRDefault="00EC1F6B" w:rsidP="00EC1F6B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</w:p>
    <w:p w14:paraId="3522C8E3" w14:textId="77777777" w:rsidR="00EC1F6B" w:rsidRDefault="00EC1F6B" w:rsidP="00EC1F6B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</w:p>
    <w:p w14:paraId="0C9A4091" w14:textId="77777777" w:rsidR="00EC1F6B" w:rsidRDefault="00EC1F6B" w:rsidP="00EC1F6B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</w:p>
    <w:p w14:paraId="17C3B12C" w14:textId="77777777" w:rsidR="00EC1F6B" w:rsidRDefault="00EC1F6B" w:rsidP="00EC1F6B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</w:p>
    <w:p w14:paraId="43E12B7B" w14:textId="6F1AC3A6" w:rsidR="00EC1F6B" w:rsidRDefault="00EC1F6B" w:rsidP="00EC1F6B">
      <w:pPr>
        <w:pStyle w:val="NormalWeb"/>
        <w:spacing w:before="0" w:beforeAutospacing="0" w:after="6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Short statement by nominee (300 words or less): 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C1F6B" w:rsidRPr="001B5510" w14:paraId="37F42EA3" w14:textId="77777777" w:rsidTr="00EC1F6B">
        <w:trPr>
          <w:trHeight w:hRule="exact" w:val="4393"/>
        </w:trPr>
        <w:tc>
          <w:tcPr>
            <w:tcW w:w="9360" w:type="dxa"/>
          </w:tcPr>
          <w:p w14:paraId="304DE919" w14:textId="77777777" w:rsidR="00EC1F6B" w:rsidRPr="001B5510" w:rsidRDefault="00EC1F6B" w:rsidP="00E52884">
            <w:pPr>
              <w:pStyle w:val="NormalWeb"/>
              <w:spacing w:before="0" w:beforeAutospacing="0" w:after="60" w:afterAutospacing="0"/>
              <w:rPr>
                <w:rFonts w:ascii="Calibri" w:hAnsi="Calibri"/>
                <w:szCs w:val="20"/>
              </w:rPr>
            </w:pPr>
          </w:p>
        </w:tc>
      </w:tr>
    </w:tbl>
    <w:p w14:paraId="2DADF2CA" w14:textId="77777777" w:rsidR="00EC1F6B" w:rsidRPr="00823F0A" w:rsidRDefault="00EC1F6B" w:rsidP="00EC1F6B">
      <w:pPr>
        <w:pStyle w:val="NormalWeb"/>
        <w:spacing w:before="0" w:beforeAutospacing="0" w:after="60" w:afterAutospacing="0"/>
        <w:rPr>
          <w:rFonts w:ascii="Calibri" w:hAnsi="Calibri"/>
          <w:szCs w:val="20"/>
        </w:rPr>
      </w:pPr>
    </w:p>
    <w:p w14:paraId="7B9E9CB3" w14:textId="50AEAEEF" w:rsidR="001B5510" w:rsidRDefault="00EC1F6B" w:rsidP="001B5510">
      <w:pPr>
        <w:pStyle w:val="NormalWeb"/>
        <w:spacing w:before="0" w:beforeAutospacing="0" w:after="60" w:afterAutospacing="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The nominee</w:t>
      </w:r>
      <w:r w:rsidR="001B5510">
        <w:rPr>
          <w:rFonts w:ascii="Calibri" w:hAnsi="Calibri"/>
          <w:b/>
          <w:szCs w:val="20"/>
        </w:rPr>
        <w:t xml:space="preserve"> </w:t>
      </w:r>
      <w:r w:rsidR="001B5510" w:rsidRPr="00724397">
        <w:rPr>
          <w:rFonts w:ascii="Calibri" w:hAnsi="Calibri"/>
          <w:b/>
          <w:szCs w:val="20"/>
        </w:rPr>
        <w:t>consent</w:t>
      </w:r>
      <w:r w:rsidR="001B5510">
        <w:rPr>
          <w:rFonts w:ascii="Calibri" w:hAnsi="Calibri"/>
          <w:b/>
          <w:szCs w:val="20"/>
        </w:rPr>
        <w:t>s</w:t>
      </w:r>
      <w:r w:rsidR="001B5510" w:rsidRPr="00724397">
        <w:rPr>
          <w:rFonts w:ascii="Calibri" w:hAnsi="Calibri"/>
          <w:b/>
          <w:szCs w:val="20"/>
        </w:rPr>
        <w:t xml:space="preserve"> to serve </w:t>
      </w:r>
      <w:r w:rsidR="001B5510">
        <w:rPr>
          <w:rFonts w:ascii="Calibri" w:hAnsi="Calibri"/>
          <w:b/>
          <w:szCs w:val="20"/>
        </w:rPr>
        <w:t xml:space="preserve">for the three-year </w:t>
      </w:r>
      <w:r w:rsidR="004F7264">
        <w:rPr>
          <w:rFonts w:ascii="Calibri" w:hAnsi="Calibri"/>
          <w:b/>
          <w:szCs w:val="20"/>
        </w:rPr>
        <w:t xml:space="preserve">period </w:t>
      </w:r>
      <w:r>
        <w:rPr>
          <w:rFonts w:ascii="Calibri" w:hAnsi="Calibri"/>
          <w:b/>
          <w:szCs w:val="20"/>
        </w:rPr>
        <w:t>if elected</w:t>
      </w:r>
      <w:r w:rsidR="001B5510" w:rsidRPr="00724397">
        <w:rPr>
          <w:rFonts w:ascii="Calibri" w:hAnsi="Calibri"/>
          <w:b/>
          <w:szCs w:val="20"/>
        </w:rPr>
        <w:t>:</w:t>
      </w:r>
      <w:r w:rsidR="001B5510" w:rsidRPr="00724397">
        <w:rPr>
          <w:rFonts w:ascii="Calibri" w:hAnsi="Calibri"/>
          <w:szCs w:val="20"/>
        </w:rPr>
        <w:t xml:space="preserve"> Yes</w:t>
      </w:r>
    </w:p>
    <w:p w14:paraId="0EEE7D49" w14:textId="1A1AB16B" w:rsidR="001B5510" w:rsidRPr="00AD370E" w:rsidRDefault="00EC1F6B" w:rsidP="00E842B7">
      <w:r>
        <w:rPr>
          <w:b/>
        </w:rPr>
        <w:t xml:space="preserve">The nominee </w:t>
      </w:r>
      <w:r w:rsidR="005F5EB4">
        <w:rPr>
          <w:b/>
        </w:rPr>
        <w:t xml:space="preserve">fully understands </w:t>
      </w:r>
      <w:r>
        <w:rPr>
          <w:b/>
        </w:rPr>
        <w:t xml:space="preserve">the </w:t>
      </w:r>
      <w:r w:rsidR="005F5EB4">
        <w:rPr>
          <w:b/>
        </w:rPr>
        <w:t>duties of TAC</w:t>
      </w:r>
      <w:r w:rsidR="001B5510" w:rsidRPr="00E842B7">
        <w:rPr>
          <w:b/>
        </w:rPr>
        <w:t xml:space="preserve"> members</w:t>
      </w:r>
      <w:r>
        <w:rPr>
          <w:b/>
        </w:rPr>
        <w:t>;</w:t>
      </w:r>
      <w:r w:rsidR="001B5510" w:rsidRPr="00E842B7">
        <w:rPr>
          <w:b/>
        </w:rPr>
        <w:t xml:space="preserve"> </w:t>
      </w:r>
      <w:r>
        <w:rPr>
          <w:b/>
        </w:rPr>
        <w:t xml:space="preserve">supporting EURASIP conferences, seasonal schools, publications and the awards process, see the </w:t>
      </w:r>
      <w:hyperlink r:id="rId9" w:history="1">
        <w:r w:rsidRPr="00601A78">
          <w:rPr>
            <w:rStyle w:val="Hyperlink"/>
            <w:b/>
          </w:rPr>
          <w:t>EURASIP TAC website</w:t>
        </w:r>
      </w:hyperlink>
      <w:r>
        <w:rPr>
          <w:b/>
        </w:rPr>
        <w:t xml:space="preserve"> for additional details:</w:t>
      </w:r>
      <w:r w:rsidR="001B5510">
        <w:t xml:space="preserve"> Yes</w:t>
      </w:r>
    </w:p>
    <w:p w14:paraId="29F0D36F" w14:textId="77777777" w:rsidR="008844E0" w:rsidRDefault="008844E0" w:rsidP="00EC1F6B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</w:p>
    <w:p w14:paraId="54302F62" w14:textId="7E5F529A" w:rsidR="00EC1F6B" w:rsidRDefault="0077776C" w:rsidP="00EC1F6B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Name of n</w:t>
      </w:r>
      <w:r w:rsidR="001B5510" w:rsidRPr="00724397">
        <w:rPr>
          <w:rFonts w:ascii="Calibri" w:hAnsi="Calibri"/>
          <w:b/>
          <w:szCs w:val="20"/>
        </w:rPr>
        <w:t>ominator</w:t>
      </w:r>
      <w:r w:rsidR="00E842B7">
        <w:rPr>
          <w:rFonts w:ascii="Calibri" w:hAnsi="Calibri"/>
          <w:b/>
          <w:szCs w:val="20"/>
        </w:rPr>
        <w:t>:</w:t>
      </w:r>
    </w:p>
    <w:p w14:paraId="2E63145F" w14:textId="69F41756" w:rsidR="00E842B7" w:rsidRDefault="00E842B7" w:rsidP="00EC1F6B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Affiliation of nominator:</w:t>
      </w:r>
    </w:p>
    <w:p w14:paraId="2A115B7A" w14:textId="77777777" w:rsidR="00EB59E9" w:rsidRDefault="00EB59E9" w:rsidP="00EC1F6B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Job title of nominator:</w:t>
      </w:r>
    </w:p>
    <w:p w14:paraId="76EF1E6D" w14:textId="77777777" w:rsidR="001B5510" w:rsidRDefault="000030CD" w:rsidP="00EC1F6B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E</w:t>
      </w:r>
      <w:r w:rsidR="001B5510" w:rsidRPr="00724397">
        <w:rPr>
          <w:rFonts w:ascii="Calibri" w:hAnsi="Calibri"/>
          <w:b/>
          <w:szCs w:val="20"/>
        </w:rPr>
        <w:t>mail</w:t>
      </w:r>
      <w:r w:rsidR="00E842B7">
        <w:rPr>
          <w:rFonts w:ascii="Calibri" w:hAnsi="Calibri"/>
          <w:b/>
          <w:szCs w:val="20"/>
        </w:rPr>
        <w:t xml:space="preserve"> address</w:t>
      </w:r>
      <w:r w:rsidR="001B5510" w:rsidRPr="00724397">
        <w:rPr>
          <w:rFonts w:ascii="Calibri" w:hAnsi="Calibri"/>
          <w:b/>
          <w:szCs w:val="20"/>
        </w:rPr>
        <w:t>:</w:t>
      </w:r>
      <w:r w:rsidR="001B5510">
        <w:rPr>
          <w:rFonts w:ascii="Calibri" w:hAnsi="Calibri"/>
          <w:b/>
          <w:szCs w:val="20"/>
        </w:rPr>
        <w:t xml:space="preserve"> </w:t>
      </w:r>
    </w:p>
    <w:p w14:paraId="4E6F23E6" w14:textId="18A29566" w:rsidR="000030CD" w:rsidRDefault="00C00060" w:rsidP="00EC1F6B">
      <w:pPr>
        <w:pStyle w:val="NormalWeb"/>
        <w:spacing w:before="0" w:beforeAutospacing="0" w:after="12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Supporting </w:t>
      </w:r>
      <w:r w:rsidR="00E842B7">
        <w:rPr>
          <w:rFonts w:ascii="Calibri" w:hAnsi="Calibri"/>
          <w:b/>
          <w:szCs w:val="20"/>
        </w:rPr>
        <w:t>st</w:t>
      </w:r>
      <w:r>
        <w:rPr>
          <w:rFonts w:ascii="Calibri" w:hAnsi="Calibri"/>
          <w:b/>
          <w:szCs w:val="20"/>
        </w:rPr>
        <w:t>atement from the n</w:t>
      </w:r>
      <w:r w:rsidR="000030CD">
        <w:rPr>
          <w:rFonts w:ascii="Calibri" w:hAnsi="Calibri"/>
          <w:b/>
          <w:szCs w:val="20"/>
        </w:rPr>
        <w:t>ominator (300 words or less)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C1F6B" w:rsidRPr="001B5510" w14:paraId="48FC4CE1" w14:textId="77777777" w:rsidTr="00EC1F6B">
        <w:trPr>
          <w:trHeight w:hRule="exact" w:val="4420"/>
        </w:trPr>
        <w:tc>
          <w:tcPr>
            <w:tcW w:w="9360" w:type="dxa"/>
          </w:tcPr>
          <w:p w14:paraId="35E5B923" w14:textId="77777777" w:rsidR="00EC1F6B" w:rsidRPr="001B5510" w:rsidRDefault="00EC1F6B" w:rsidP="00E52884">
            <w:pPr>
              <w:pStyle w:val="NormalWeb"/>
              <w:spacing w:before="0" w:beforeAutospacing="0" w:after="60" w:afterAutospacing="0"/>
              <w:rPr>
                <w:rFonts w:ascii="Calibri" w:hAnsi="Calibri"/>
                <w:szCs w:val="20"/>
              </w:rPr>
            </w:pPr>
          </w:p>
        </w:tc>
      </w:tr>
    </w:tbl>
    <w:p w14:paraId="304A38BB" w14:textId="77777777" w:rsidR="00EC1F6B" w:rsidRPr="000030CD" w:rsidRDefault="00EC1F6B" w:rsidP="008844E0">
      <w:pPr>
        <w:pStyle w:val="NormalWeb"/>
        <w:rPr>
          <w:rFonts w:ascii="Calibri" w:hAnsi="Calibri"/>
          <w:b/>
          <w:szCs w:val="20"/>
        </w:rPr>
      </w:pPr>
    </w:p>
    <w:sectPr w:rsidR="00EC1F6B" w:rsidRPr="000030CD" w:rsidSect="008844E0">
      <w:footerReference w:type="default" r:id="rId10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60DC" w14:textId="77777777" w:rsidR="00B64348" w:rsidRDefault="00B64348">
      <w:r>
        <w:separator/>
      </w:r>
    </w:p>
  </w:endnote>
  <w:endnote w:type="continuationSeparator" w:id="0">
    <w:p w14:paraId="04DA6D30" w14:textId="77777777" w:rsidR="00B64348" w:rsidRDefault="00B6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CF91" w14:textId="54459C81" w:rsidR="00AF07FD" w:rsidRDefault="00AF07FD" w:rsidP="00E842B7">
    <w:pPr>
      <w:pStyle w:val="Footer"/>
      <w:pBdr>
        <w:top w:val="single" w:sz="4" w:space="1" w:color="auto"/>
      </w:pBdr>
      <w:jc w:val="center"/>
    </w:pPr>
    <w:r>
      <w:t xml:space="preserve">EURASIP </w:t>
    </w:r>
    <w:r w:rsidR="00EC1F6B">
      <w:t xml:space="preserve">TAC </w:t>
    </w:r>
    <w:r>
      <w:t>Member</w:t>
    </w:r>
    <w:r w:rsidR="00EC1F6B">
      <w:t xml:space="preserve">ship </w:t>
    </w:r>
    <w:r>
      <w:t>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F9CB" w14:textId="77777777" w:rsidR="00B64348" w:rsidRDefault="00B64348">
      <w:r>
        <w:separator/>
      </w:r>
    </w:p>
  </w:footnote>
  <w:footnote w:type="continuationSeparator" w:id="0">
    <w:p w14:paraId="0350313D" w14:textId="77777777" w:rsidR="00B64348" w:rsidRDefault="00B6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82F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24971"/>
    <w:multiLevelType w:val="hybridMultilevel"/>
    <w:tmpl w:val="E4F8B4B0"/>
    <w:lvl w:ilvl="0" w:tplc="42EA9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1B"/>
    <w:rsid w:val="000030CD"/>
    <w:rsid w:val="00013863"/>
    <w:rsid w:val="000D5F3B"/>
    <w:rsid w:val="001212D8"/>
    <w:rsid w:val="001B5510"/>
    <w:rsid w:val="001E28B0"/>
    <w:rsid w:val="0020051B"/>
    <w:rsid w:val="00242CFC"/>
    <w:rsid w:val="002A6050"/>
    <w:rsid w:val="002E44B9"/>
    <w:rsid w:val="00325297"/>
    <w:rsid w:val="003669F6"/>
    <w:rsid w:val="003B4948"/>
    <w:rsid w:val="00434B87"/>
    <w:rsid w:val="00435DCA"/>
    <w:rsid w:val="004969FF"/>
    <w:rsid w:val="00496DA0"/>
    <w:rsid w:val="004F7264"/>
    <w:rsid w:val="00526839"/>
    <w:rsid w:val="00537A99"/>
    <w:rsid w:val="005F3C3F"/>
    <w:rsid w:val="005F5EB4"/>
    <w:rsid w:val="00601A78"/>
    <w:rsid w:val="006422BE"/>
    <w:rsid w:val="006F0E99"/>
    <w:rsid w:val="0077776C"/>
    <w:rsid w:val="00792C37"/>
    <w:rsid w:val="00830406"/>
    <w:rsid w:val="00830B16"/>
    <w:rsid w:val="00867EF2"/>
    <w:rsid w:val="008844E0"/>
    <w:rsid w:val="008A4C0F"/>
    <w:rsid w:val="008D2EFC"/>
    <w:rsid w:val="00934954"/>
    <w:rsid w:val="00957171"/>
    <w:rsid w:val="0097469C"/>
    <w:rsid w:val="00985354"/>
    <w:rsid w:val="00993278"/>
    <w:rsid w:val="00A413CB"/>
    <w:rsid w:val="00A52F7B"/>
    <w:rsid w:val="00AB241A"/>
    <w:rsid w:val="00AF07FD"/>
    <w:rsid w:val="00B1215A"/>
    <w:rsid w:val="00B64348"/>
    <w:rsid w:val="00BA75F0"/>
    <w:rsid w:val="00C00060"/>
    <w:rsid w:val="00C51D3A"/>
    <w:rsid w:val="00C57934"/>
    <w:rsid w:val="00CE5851"/>
    <w:rsid w:val="00D73BFF"/>
    <w:rsid w:val="00D7612C"/>
    <w:rsid w:val="00E66D70"/>
    <w:rsid w:val="00E7246D"/>
    <w:rsid w:val="00E842B7"/>
    <w:rsid w:val="00EB4B68"/>
    <w:rsid w:val="00EB59E9"/>
    <w:rsid w:val="00EC1F6B"/>
    <w:rsid w:val="00F2674F"/>
    <w:rsid w:val="00F82209"/>
    <w:rsid w:val="00FC443C"/>
    <w:rsid w:val="00FD3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80D6B"/>
  <w15:docId w15:val="{1D1E9AD1-DA50-42E4-9ECA-A2017B6F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B16"/>
    <w:rPr>
      <w:rFonts w:asciiTheme="majorHAnsi" w:hAnsiTheme="majorHAnsi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051B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2005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05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830B16"/>
    <w:pPr>
      <w:spacing w:before="100" w:beforeAutospacing="1" w:after="100" w:afterAutospacing="1"/>
    </w:pPr>
  </w:style>
  <w:style w:type="table" w:styleId="TableGrid">
    <w:name w:val="Table Grid"/>
    <w:basedOn w:val="TableNormal"/>
    <w:rsid w:val="0090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2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2DCB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422D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22DCB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FD3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3672"/>
    <w:rPr>
      <w:rFonts w:ascii="Lucida Grande" w:hAnsi="Lucida Grande" w:cs="Lucida Grande"/>
      <w:sz w:val="18"/>
      <w:szCs w:val="18"/>
      <w:lang w:eastAsia="ko-KR"/>
    </w:rPr>
  </w:style>
  <w:style w:type="character" w:styleId="CommentReference">
    <w:name w:val="annotation reference"/>
    <w:basedOn w:val="DefaultParagraphFont"/>
    <w:rsid w:val="00C57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57934"/>
  </w:style>
  <w:style w:type="character" w:customStyle="1" w:styleId="CommentTextChar">
    <w:name w:val="Comment Text Char"/>
    <w:basedOn w:val="DefaultParagraphFont"/>
    <w:link w:val="CommentText"/>
    <w:rsid w:val="00C57934"/>
    <w:rPr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5793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C57934"/>
    <w:rPr>
      <w:b/>
      <w:bCs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601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asip.org/technical-area-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89D55-6185-4AA9-9BEE-A32E0471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EURASIP SAT Member Nomination Form</vt:lpstr>
      <vt:lpstr>EURASIP SAT Member Nomination Form</vt:lpstr>
    </vt:vector>
  </TitlesOfParts>
  <Company/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EURASIP SAT Member Nomination Form</dc:title>
  <dc:creator>Pier Luigi Dragotti</dc:creator>
  <cp:lastModifiedBy>Björn OTTERSTEN</cp:lastModifiedBy>
  <cp:revision>2</cp:revision>
  <dcterms:created xsi:type="dcterms:W3CDTF">2022-06-30T07:52:00Z</dcterms:created>
  <dcterms:modified xsi:type="dcterms:W3CDTF">2022-06-30T07:52:00Z</dcterms:modified>
</cp:coreProperties>
</file>